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CBFF3D" w14:textId="5101869F" w:rsidR="003F7C77" w:rsidRDefault="77261A76" w:rsidP="04B2F892">
      <w:pPr>
        <w:jc w:val="center"/>
        <w:rPr>
          <w:rFonts w:eastAsiaTheme="minorEastAsia"/>
          <w:b/>
          <w:bCs/>
          <w:sz w:val="28"/>
          <w:szCs w:val="28"/>
        </w:rPr>
      </w:pPr>
      <w:r w:rsidRPr="39FF9512">
        <w:rPr>
          <w:rFonts w:eastAsiaTheme="minorEastAsia"/>
          <w:b/>
          <w:bCs/>
          <w:sz w:val="28"/>
          <w:szCs w:val="28"/>
        </w:rPr>
        <w:t xml:space="preserve"> </w:t>
      </w:r>
      <w:r w:rsidR="2968C0BE" w:rsidRPr="39FF9512">
        <w:rPr>
          <w:rFonts w:eastAsiaTheme="minorEastAsia"/>
          <w:b/>
          <w:bCs/>
          <w:sz w:val="28"/>
          <w:szCs w:val="28"/>
        </w:rPr>
        <w:t>Oak Learning Trust</w:t>
      </w:r>
      <w:r w:rsidR="003F7C77">
        <w:br/>
      </w:r>
      <w:r w:rsidR="2968C0BE" w:rsidRPr="39FF9512">
        <w:rPr>
          <w:rFonts w:eastAsiaTheme="minorEastAsia"/>
          <w:b/>
          <w:bCs/>
          <w:sz w:val="28"/>
          <w:szCs w:val="28"/>
        </w:rPr>
        <w:t>Job Description</w:t>
      </w:r>
      <w:r w:rsidR="7EE5BA54" w:rsidRPr="39FF9512">
        <w:rPr>
          <w:rFonts w:eastAsiaTheme="minorEastAsia"/>
          <w:b/>
          <w:bCs/>
          <w:sz w:val="28"/>
          <w:szCs w:val="28"/>
        </w:rPr>
        <w:t xml:space="preserve"> – </w:t>
      </w:r>
      <w:r w:rsidR="00235720">
        <w:rPr>
          <w:rFonts w:eastAsiaTheme="minorEastAsia"/>
          <w:b/>
          <w:bCs/>
          <w:sz w:val="28"/>
          <w:szCs w:val="28"/>
        </w:rPr>
        <w:t>Lunchtime Assistant</w:t>
      </w:r>
      <w:r w:rsidR="003F7C77">
        <w:br/>
      </w:r>
      <w:r w:rsidR="1B73FAEF" w:rsidRPr="39FF9512">
        <w:rPr>
          <w:rFonts w:eastAsiaTheme="minorEastAsia"/>
          <w:b/>
          <w:bCs/>
          <w:sz w:val="28"/>
          <w:szCs w:val="28"/>
        </w:rPr>
        <w:t xml:space="preserve">Grade </w:t>
      </w:r>
      <w:r w:rsidR="00235720">
        <w:rPr>
          <w:rFonts w:eastAsiaTheme="minorEastAsia"/>
          <w:b/>
          <w:bCs/>
          <w:sz w:val="28"/>
          <w:szCs w:val="28"/>
        </w:rPr>
        <w:t>1</w:t>
      </w:r>
      <w:r w:rsidR="1B73FAEF" w:rsidRPr="39FF9512">
        <w:rPr>
          <w:rFonts w:eastAsiaTheme="minorEastAsia"/>
          <w:b/>
          <w:bCs/>
          <w:sz w:val="28"/>
          <w:szCs w:val="28"/>
        </w:rPr>
        <w:t xml:space="preserve"> – s</w:t>
      </w:r>
      <w:r w:rsidR="3ED4CB56" w:rsidRPr="39FF9512">
        <w:rPr>
          <w:rFonts w:eastAsiaTheme="minorEastAsia"/>
          <w:b/>
          <w:bCs/>
          <w:sz w:val="28"/>
          <w:szCs w:val="28"/>
        </w:rPr>
        <w:t>cale points</w:t>
      </w:r>
      <w:r w:rsidR="1B73FAEF" w:rsidRPr="39FF9512">
        <w:rPr>
          <w:rFonts w:eastAsiaTheme="minorEastAsia"/>
          <w:b/>
          <w:bCs/>
          <w:sz w:val="28"/>
          <w:szCs w:val="28"/>
        </w:rPr>
        <w:t xml:space="preserve"> </w:t>
      </w:r>
      <w:r w:rsidR="00235720">
        <w:rPr>
          <w:rFonts w:eastAsiaTheme="minorEastAsia"/>
          <w:b/>
          <w:bCs/>
          <w:sz w:val="28"/>
          <w:szCs w:val="28"/>
        </w:rPr>
        <w:t>3-4</w:t>
      </w:r>
      <w:r w:rsidR="1B73FAEF" w:rsidRPr="39FF9512">
        <w:rPr>
          <w:rFonts w:eastAsiaTheme="minorEastAsia"/>
          <w:b/>
          <w:bCs/>
          <w:sz w:val="28"/>
          <w:szCs w:val="28"/>
        </w:rPr>
        <w:t xml:space="preserve"> (£</w:t>
      </w:r>
      <w:r w:rsidR="3ED4CB56" w:rsidRPr="39FF9512">
        <w:rPr>
          <w:rFonts w:eastAsiaTheme="minorEastAsia"/>
          <w:b/>
          <w:bCs/>
          <w:sz w:val="28"/>
          <w:szCs w:val="28"/>
        </w:rPr>
        <w:t>2</w:t>
      </w:r>
      <w:r w:rsidR="0034323C">
        <w:rPr>
          <w:rFonts w:eastAsiaTheme="minorEastAsia"/>
          <w:b/>
          <w:bCs/>
          <w:sz w:val="28"/>
          <w:szCs w:val="28"/>
        </w:rPr>
        <w:t>5,614</w:t>
      </w:r>
      <w:r w:rsidR="3ED4CB56" w:rsidRPr="39FF9512">
        <w:rPr>
          <w:rFonts w:eastAsiaTheme="minorEastAsia"/>
          <w:b/>
          <w:bCs/>
          <w:sz w:val="28"/>
          <w:szCs w:val="28"/>
        </w:rPr>
        <w:t xml:space="preserve"> - £26,</w:t>
      </w:r>
      <w:r w:rsidR="0034323C">
        <w:rPr>
          <w:rFonts w:eastAsiaTheme="minorEastAsia"/>
          <w:b/>
          <w:bCs/>
          <w:sz w:val="28"/>
          <w:szCs w:val="28"/>
        </w:rPr>
        <w:t>016</w:t>
      </w:r>
      <w:r w:rsidR="00327648">
        <w:rPr>
          <w:rFonts w:eastAsiaTheme="minorEastAsia"/>
          <w:b/>
          <w:bCs/>
          <w:sz w:val="28"/>
          <w:szCs w:val="28"/>
        </w:rPr>
        <w:t xml:space="preserve"> FTE</w:t>
      </w:r>
      <w:r w:rsidR="42FA0B2E" w:rsidRPr="39FF9512">
        <w:rPr>
          <w:rFonts w:eastAsiaTheme="minorEastAsia"/>
          <w:b/>
          <w:bCs/>
          <w:sz w:val="28"/>
          <w:szCs w:val="28"/>
        </w:rPr>
        <w:t>)</w:t>
      </w:r>
      <w:r w:rsidR="00327648">
        <w:rPr>
          <w:rFonts w:eastAsiaTheme="minorEastAsia"/>
          <w:b/>
          <w:bCs/>
          <w:sz w:val="28"/>
          <w:szCs w:val="28"/>
        </w:rPr>
        <w:t xml:space="preserve"> TTO</w:t>
      </w:r>
    </w:p>
    <w:tbl>
      <w:tblPr>
        <w:tblStyle w:val="TableGrid"/>
        <w:tblW w:w="0" w:type="auto"/>
        <w:tblLook w:val="04A0" w:firstRow="1" w:lastRow="0" w:firstColumn="1" w:lastColumn="0" w:noHBand="0" w:noVBand="1"/>
      </w:tblPr>
      <w:tblGrid>
        <w:gridCol w:w="2077"/>
        <w:gridCol w:w="8379"/>
      </w:tblGrid>
      <w:tr w:rsidR="000B527D" w14:paraId="5ED90B35" w14:textId="77777777" w:rsidTr="1432D75B">
        <w:tc>
          <w:tcPr>
            <w:tcW w:w="2093" w:type="dxa"/>
            <w:shd w:val="clear" w:color="auto" w:fill="C2D69B" w:themeFill="accent3" w:themeFillTint="99"/>
          </w:tcPr>
          <w:p w14:paraId="0871540E" w14:textId="5B13F64E" w:rsidR="000B527D" w:rsidRDefault="6EDD58FE" w:rsidP="1432D75B">
            <w:pPr>
              <w:rPr>
                <w:rFonts w:eastAsiaTheme="minorEastAsia"/>
              </w:rPr>
            </w:pPr>
            <w:r w:rsidRPr="1432D75B">
              <w:rPr>
                <w:rFonts w:eastAsiaTheme="minorEastAsia"/>
              </w:rPr>
              <w:t>Job Title</w:t>
            </w:r>
          </w:p>
        </w:tc>
        <w:tc>
          <w:tcPr>
            <w:tcW w:w="8589" w:type="dxa"/>
          </w:tcPr>
          <w:p w14:paraId="672A6659" w14:textId="6F8F7B6D" w:rsidR="000B527D" w:rsidRDefault="00235720" w:rsidP="1432D75B">
            <w:pPr>
              <w:rPr>
                <w:rFonts w:eastAsiaTheme="minorEastAsia"/>
                <w:b/>
                <w:bCs/>
              </w:rPr>
            </w:pPr>
            <w:r>
              <w:rPr>
                <w:rFonts w:eastAsiaTheme="minorEastAsia"/>
                <w:b/>
                <w:bCs/>
              </w:rPr>
              <w:t>Lunchtime Assistant</w:t>
            </w:r>
          </w:p>
        </w:tc>
      </w:tr>
      <w:tr w:rsidR="000B527D" w14:paraId="0DE909FE" w14:textId="77777777" w:rsidTr="1432D75B">
        <w:tc>
          <w:tcPr>
            <w:tcW w:w="2093" w:type="dxa"/>
            <w:shd w:val="clear" w:color="auto" w:fill="C2D69B" w:themeFill="accent3" w:themeFillTint="99"/>
          </w:tcPr>
          <w:p w14:paraId="2C07D160" w14:textId="567D2817" w:rsidR="000B527D" w:rsidRDefault="3F7FDE7D" w:rsidP="1432D75B">
            <w:pPr>
              <w:rPr>
                <w:rFonts w:eastAsiaTheme="minorEastAsia"/>
              </w:rPr>
            </w:pPr>
            <w:r w:rsidRPr="1432D75B">
              <w:rPr>
                <w:rFonts w:eastAsiaTheme="minorEastAsia"/>
              </w:rPr>
              <w:t>Responsible to</w:t>
            </w:r>
          </w:p>
        </w:tc>
        <w:tc>
          <w:tcPr>
            <w:tcW w:w="8589" w:type="dxa"/>
          </w:tcPr>
          <w:p w14:paraId="0A37501D" w14:textId="03AD759C" w:rsidR="000B527D" w:rsidRDefault="00235720" w:rsidP="1432D75B">
            <w:pPr>
              <w:spacing w:after="200" w:line="276" w:lineRule="auto"/>
              <w:rPr>
                <w:rFonts w:eastAsiaTheme="minorEastAsia"/>
              </w:rPr>
            </w:pPr>
            <w:r>
              <w:rPr>
                <w:rFonts w:eastAsiaTheme="minorEastAsia"/>
              </w:rPr>
              <w:t>Lunchtime Assistant Team Leader</w:t>
            </w:r>
          </w:p>
        </w:tc>
      </w:tr>
      <w:tr w:rsidR="39FF9512" w14:paraId="6869F02C" w14:textId="77777777" w:rsidTr="1432D75B">
        <w:trPr>
          <w:trHeight w:val="300"/>
        </w:trPr>
        <w:tc>
          <w:tcPr>
            <w:tcW w:w="2081" w:type="dxa"/>
            <w:shd w:val="clear" w:color="auto" w:fill="C2D69B" w:themeFill="accent3" w:themeFillTint="99"/>
          </w:tcPr>
          <w:p w14:paraId="640BCA31" w14:textId="3A8A82D9" w:rsidR="2CA604C5" w:rsidRDefault="6B2C6C55" w:rsidP="1432D75B">
            <w:pPr>
              <w:rPr>
                <w:rFonts w:eastAsiaTheme="minorEastAsia"/>
              </w:rPr>
            </w:pPr>
            <w:r w:rsidRPr="1432D75B">
              <w:rPr>
                <w:rFonts w:eastAsiaTheme="minorEastAsia"/>
              </w:rPr>
              <w:t>Job Purpose</w:t>
            </w:r>
          </w:p>
        </w:tc>
        <w:tc>
          <w:tcPr>
            <w:tcW w:w="8375" w:type="dxa"/>
          </w:tcPr>
          <w:p w14:paraId="338569FC" w14:textId="77777777" w:rsidR="00235720" w:rsidRPr="00235720" w:rsidRDefault="00235720" w:rsidP="00235720">
            <w:pPr>
              <w:pStyle w:val="ListParagraph"/>
              <w:numPr>
                <w:ilvl w:val="0"/>
                <w:numId w:val="36"/>
              </w:numPr>
              <w:rPr>
                <w:bCs/>
              </w:rPr>
            </w:pPr>
            <w:r w:rsidRPr="00235720">
              <w:rPr>
                <w:bCs/>
              </w:rPr>
              <w:t>To supervise pupils who remain on the school premises during midday break, ensuring that the children eat meals safely and behave appropriately.</w:t>
            </w:r>
          </w:p>
          <w:p w14:paraId="4B8182C4" w14:textId="1A444C4A" w:rsidR="00327648" w:rsidRPr="00327648" w:rsidRDefault="00327648" w:rsidP="1432D75B">
            <w:pPr>
              <w:pStyle w:val="ListParagraph"/>
              <w:rPr>
                <w:rFonts w:eastAsiaTheme="minorEastAsia"/>
              </w:rPr>
            </w:pPr>
          </w:p>
        </w:tc>
      </w:tr>
      <w:tr w:rsidR="000B527D" w14:paraId="0E007D12" w14:textId="77777777" w:rsidTr="1432D75B">
        <w:tc>
          <w:tcPr>
            <w:tcW w:w="2093" w:type="dxa"/>
            <w:shd w:val="clear" w:color="auto" w:fill="C2D69B" w:themeFill="accent3" w:themeFillTint="99"/>
          </w:tcPr>
          <w:p w14:paraId="2D1D699F" w14:textId="3D3F7CF7" w:rsidR="2CA604C5" w:rsidRDefault="6B2C6C55" w:rsidP="1432D75B">
            <w:pPr>
              <w:rPr>
                <w:rFonts w:eastAsiaTheme="minorEastAsia"/>
              </w:rPr>
            </w:pPr>
            <w:r w:rsidRPr="1432D75B">
              <w:rPr>
                <w:rFonts w:eastAsiaTheme="minorEastAsia"/>
              </w:rPr>
              <w:t>Key</w:t>
            </w:r>
          </w:p>
          <w:p w14:paraId="6C250BA1" w14:textId="69D7A9CD" w:rsidR="000B527D" w:rsidRDefault="3F7FDE7D" w:rsidP="1432D75B">
            <w:pPr>
              <w:rPr>
                <w:rFonts w:eastAsiaTheme="minorEastAsia"/>
              </w:rPr>
            </w:pPr>
            <w:r w:rsidRPr="1432D75B">
              <w:rPr>
                <w:rFonts w:eastAsiaTheme="minorEastAsia"/>
              </w:rPr>
              <w:t>Responsibilities</w:t>
            </w:r>
          </w:p>
        </w:tc>
        <w:tc>
          <w:tcPr>
            <w:tcW w:w="8589" w:type="dxa"/>
          </w:tcPr>
          <w:p w14:paraId="412CAA89" w14:textId="4B5AAEB3" w:rsidR="00C95958" w:rsidRPr="00C95958" w:rsidRDefault="00C95958" w:rsidP="00C95958">
            <w:pPr>
              <w:pStyle w:val="ListParagraph"/>
              <w:numPr>
                <w:ilvl w:val="0"/>
                <w:numId w:val="37"/>
              </w:numPr>
              <w:rPr>
                <w:bCs/>
              </w:rPr>
            </w:pPr>
            <w:r>
              <w:rPr>
                <w:bCs/>
              </w:rPr>
              <w:t xml:space="preserve">To </w:t>
            </w:r>
            <w:r w:rsidRPr="00C95958">
              <w:rPr>
                <w:bCs/>
              </w:rPr>
              <w:t>ensure that pupils wash their hands before they eat</w:t>
            </w:r>
            <w:r>
              <w:rPr>
                <w:bCs/>
              </w:rPr>
              <w:t>.</w:t>
            </w:r>
          </w:p>
          <w:p w14:paraId="699731D8" w14:textId="3046B3EE" w:rsidR="00C95958" w:rsidRPr="00C95958" w:rsidRDefault="00C95958" w:rsidP="00C95958">
            <w:pPr>
              <w:pStyle w:val="ListParagraph"/>
              <w:numPr>
                <w:ilvl w:val="0"/>
                <w:numId w:val="37"/>
              </w:numPr>
              <w:rPr>
                <w:bCs/>
              </w:rPr>
            </w:pPr>
            <w:r>
              <w:rPr>
                <w:bCs/>
              </w:rPr>
              <w:t xml:space="preserve">To </w:t>
            </w:r>
            <w:r w:rsidRPr="00C95958">
              <w:rPr>
                <w:bCs/>
              </w:rPr>
              <w:t>escort pupils to and from the dining area, as necessary</w:t>
            </w:r>
            <w:r>
              <w:rPr>
                <w:bCs/>
              </w:rPr>
              <w:t>.</w:t>
            </w:r>
          </w:p>
          <w:p w14:paraId="686010C5" w14:textId="0FE47BA1" w:rsidR="00C95958" w:rsidRPr="00C95958" w:rsidRDefault="00C95958" w:rsidP="00C95958">
            <w:pPr>
              <w:pStyle w:val="ListParagraph"/>
              <w:numPr>
                <w:ilvl w:val="0"/>
                <w:numId w:val="37"/>
              </w:numPr>
              <w:rPr>
                <w:bCs/>
              </w:rPr>
            </w:pPr>
            <w:r>
              <w:rPr>
                <w:bCs/>
              </w:rPr>
              <w:t xml:space="preserve">To </w:t>
            </w:r>
            <w:r w:rsidRPr="00C95958">
              <w:rPr>
                <w:bCs/>
              </w:rPr>
              <w:t>ensure that pupils having a school lunch are in the dining hall at the correct time</w:t>
            </w:r>
            <w:r>
              <w:rPr>
                <w:bCs/>
              </w:rPr>
              <w:t>.</w:t>
            </w:r>
          </w:p>
          <w:p w14:paraId="48704596" w14:textId="10DD3096" w:rsidR="00C95958" w:rsidRPr="00C95958" w:rsidRDefault="00C95958" w:rsidP="00C95958">
            <w:pPr>
              <w:pStyle w:val="ListParagraph"/>
              <w:numPr>
                <w:ilvl w:val="0"/>
                <w:numId w:val="37"/>
              </w:numPr>
              <w:rPr>
                <w:bCs/>
              </w:rPr>
            </w:pPr>
            <w:r>
              <w:rPr>
                <w:bCs/>
              </w:rPr>
              <w:t xml:space="preserve">To </w:t>
            </w:r>
            <w:r w:rsidRPr="00C95958">
              <w:rPr>
                <w:bCs/>
              </w:rPr>
              <w:t>help younger pupils at the servery counter with the proper use of cutlery, and help them cut up their food when necessary</w:t>
            </w:r>
            <w:r>
              <w:rPr>
                <w:bCs/>
              </w:rPr>
              <w:t>.</w:t>
            </w:r>
          </w:p>
          <w:p w14:paraId="162A542D" w14:textId="37F4B36F" w:rsidR="00C95958" w:rsidRPr="00C95958" w:rsidRDefault="00C95958" w:rsidP="00C95958">
            <w:pPr>
              <w:pStyle w:val="ListParagraph"/>
              <w:numPr>
                <w:ilvl w:val="0"/>
                <w:numId w:val="37"/>
              </w:numPr>
              <w:rPr>
                <w:bCs/>
              </w:rPr>
            </w:pPr>
            <w:r>
              <w:rPr>
                <w:bCs/>
              </w:rPr>
              <w:t xml:space="preserve">To </w:t>
            </w:r>
            <w:r w:rsidRPr="00C95958">
              <w:rPr>
                <w:bCs/>
              </w:rPr>
              <w:t>assist pupils with the return of used plates, trays, cutlery and beakers, and with the cleaning of tables when lunch is finished</w:t>
            </w:r>
            <w:r>
              <w:rPr>
                <w:bCs/>
              </w:rPr>
              <w:t>.</w:t>
            </w:r>
          </w:p>
          <w:p w14:paraId="70EBFD2A" w14:textId="298DB235" w:rsidR="00C95958" w:rsidRPr="00C95958" w:rsidRDefault="00C95958" w:rsidP="00C95958">
            <w:pPr>
              <w:pStyle w:val="ListParagraph"/>
              <w:numPr>
                <w:ilvl w:val="0"/>
                <w:numId w:val="37"/>
              </w:numPr>
              <w:rPr>
                <w:bCs/>
              </w:rPr>
            </w:pPr>
            <w:r>
              <w:rPr>
                <w:bCs/>
              </w:rPr>
              <w:t xml:space="preserve">To </w:t>
            </w:r>
            <w:r w:rsidRPr="00C95958">
              <w:rPr>
                <w:bCs/>
              </w:rPr>
              <w:t>encourage and support children to eat school or packed lunch</w:t>
            </w:r>
            <w:r>
              <w:rPr>
                <w:bCs/>
              </w:rPr>
              <w:t>.</w:t>
            </w:r>
          </w:p>
          <w:p w14:paraId="285C24A7" w14:textId="3C15649C" w:rsidR="00C95958" w:rsidRPr="00C95958" w:rsidRDefault="00C95958" w:rsidP="00C95958">
            <w:pPr>
              <w:pStyle w:val="ListParagraph"/>
              <w:numPr>
                <w:ilvl w:val="0"/>
                <w:numId w:val="37"/>
              </w:numPr>
              <w:rPr>
                <w:bCs/>
              </w:rPr>
            </w:pPr>
            <w:r>
              <w:rPr>
                <w:bCs/>
              </w:rPr>
              <w:t xml:space="preserve">To </w:t>
            </w:r>
            <w:r w:rsidRPr="00C95958">
              <w:rPr>
                <w:bCs/>
              </w:rPr>
              <w:t>supervise pupils eating food brought from home, and ensure that all packed lunch equipment is cleared away after use</w:t>
            </w:r>
            <w:r>
              <w:rPr>
                <w:bCs/>
              </w:rPr>
              <w:t>.</w:t>
            </w:r>
          </w:p>
          <w:p w14:paraId="71F6DFD3" w14:textId="5FFBBFC0" w:rsidR="00C95958" w:rsidRPr="00C95958" w:rsidRDefault="00C95958" w:rsidP="00C95958">
            <w:pPr>
              <w:pStyle w:val="ListParagraph"/>
              <w:numPr>
                <w:ilvl w:val="0"/>
                <w:numId w:val="37"/>
              </w:numPr>
              <w:rPr>
                <w:bCs/>
              </w:rPr>
            </w:pPr>
            <w:r>
              <w:rPr>
                <w:bCs/>
              </w:rPr>
              <w:t xml:space="preserve">To </w:t>
            </w:r>
            <w:r w:rsidRPr="00C95958">
              <w:rPr>
                <w:bCs/>
              </w:rPr>
              <w:t>maintain a quiet calm environment in the dinner hall</w:t>
            </w:r>
            <w:r>
              <w:rPr>
                <w:bCs/>
              </w:rPr>
              <w:t>.</w:t>
            </w:r>
          </w:p>
          <w:p w14:paraId="26F59498" w14:textId="61E25CFE" w:rsidR="00C95958" w:rsidRPr="00C95958" w:rsidRDefault="00C95958" w:rsidP="00C95958">
            <w:pPr>
              <w:pStyle w:val="ListParagraph"/>
              <w:numPr>
                <w:ilvl w:val="0"/>
                <w:numId w:val="37"/>
              </w:numPr>
              <w:rPr>
                <w:bCs/>
              </w:rPr>
            </w:pPr>
            <w:r>
              <w:rPr>
                <w:bCs/>
              </w:rPr>
              <w:t xml:space="preserve">To </w:t>
            </w:r>
            <w:r w:rsidRPr="00C95958">
              <w:rPr>
                <w:bCs/>
              </w:rPr>
              <w:t>report to the class teacher any child whose diet may give rise for concern</w:t>
            </w:r>
            <w:r>
              <w:rPr>
                <w:bCs/>
              </w:rPr>
              <w:t>.</w:t>
            </w:r>
          </w:p>
          <w:p w14:paraId="36525746" w14:textId="1EAAA4CE" w:rsidR="00C95958" w:rsidRPr="00C95958" w:rsidRDefault="00C95958" w:rsidP="00C95958">
            <w:pPr>
              <w:pStyle w:val="ListParagraph"/>
              <w:numPr>
                <w:ilvl w:val="0"/>
                <w:numId w:val="37"/>
              </w:numPr>
              <w:rPr>
                <w:bCs/>
              </w:rPr>
            </w:pPr>
            <w:r>
              <w:rPr>
                <w:bCs/>
              </w:rPr>
              <w:t xml:space="preserve">To </w:t>
            </w:r>
            <w:r w:rsidRPr="00C95958">
              <w:rPr>
                <w:bCs/>
              </w:rPr>
              <w:t>supervise groups of children in the playground or the classroom, depending on the weather</w:t>
            </w:r>
            <w:r>
              <w:rPr>
                <w:bCs/>
              </w:rPr>
              <w:t>.</w:t>
            </w:r>
          </w:p>
          <w:p w14:paraId="0FEAD9EC" w14:textId="57A3F8C9" w:rsidR="00C95958" w:rsidRPr="00C95958" w:rsidRDefault="00C95958" w:rsidP="00C95958">
            <w:pPr>
              <w:pStyle w:val="ListParagraph"/>
              <w:numPr>
                <w:ilvl w:val="0"/>
                <w:numId w:val="37"/>
              </w:numPr>
              <w:rPr>
                <w:bCs/>
              </w:rPr>
            </w:pPr>
            <w:r>
              <w:rPr>
                <w:bCs/>
              </w:rPr>
              <w:t xml:space="preserve">To </w:t>
            </w:r>
            <w:r w:rsidRPr="00C95958">
              <w:rPr>
                <w:bCs/>
              </w:rPr>
              <w:t>devise, initiate and facilitate constructive play opportunities for children when required</w:t>
            </w:r>
            <w:r>
              <w:rPr>
                <w:bCs/>
              </w:rPr>
              <w:t>.</w:t>
            </w:r>
          </w:p>
          <w:p w14:paraId="3FB6DCC5" w14:textId="3F21FDAB" w:rsidR="00C95958" w:rsidRPr="00C95958" w:rsidRDefault="00C95958" w:rsidP="00C95958">
            <w:pPr>
              <w:pStyle w:val="ListParagraph"/>
              <w:numPr>
                <w:ilvl w:val="0"/>
                <w:numId w:val="37"/>
              </w:numPr>
              <w:rPr>
                <w:bCs/>
              </w:rPr>
            </w:pPr>
            <w:r>
              <w:rPr>
                <w:bCs/>
              </w:rPr>
              <w:t xml:space="preserve">To </w:t>
            </w:r>
            <w:r w:rsidRPr="00C95958">
              <w:rPr>
                <w:bCs/>
              </w:rPr>
              <w:t>ensure that children remain within a safe environment, and that they play safely</w:t>
            </w:r>
            <w:r>
              <w:rPr>
                <w:bCs/>
              </w:rPr>
              <w:t>.</w:t>
            </w:r>
          </w:p>
          <w:p w14:paraId="65404795" w14:textId="76F5054C" w:rsidR="00C95958" w:rsidRPr="00C95958" w:rsidRDefault="00C95958" w:rsidP="00C95958">
            <w:pPr>
              <w:pStyle w:val="ListParagraph"/>
              <w:numPr>
                <w:ilvl w:val="0"/>
                <w:numId w:val="37"/>
              </w:numPr>
              <w:rPr>
                <w:bCs/>
              </w:rPr>
            </w:pPr>
            <w:r>
              <w:rPr>
                <w:bCs/>
              </w:rPr>
              <w:t xml:space="preserve">To </w:t>
            </w:r>
            <w:r w:rsidRPr="00C95958">
              <w:rPr>
                <w:bCs/>
              </w:rPr>
              <w:t>ensure play equipment is suitable and safe and any defects are reported to team leader</w:t>
            </w:r>
            <w:r>
              <w:rPr>
                <w:bCs/>
              </w:rPr>
              <w:t>.</w:t>
            </w:r>
          </w:p>
          <w:p w14:paraId="6E070D0C" w14:textId="035E98A9" w:rsidR="00C95958" w:rsidRPr="00C95958" w:rsidRDefault="00C95958" w:rsidP="00C95958">
            <w:pPr>
              <w:pStyle w:val="ListParagraph"/>
              <w:numPr>
                <w:ilvl w:val="0"/>
                <w:numId w:val="37"/>
              </w:numPr>
              <w:rPr>
                <w:bCs/>
              </w:rPr>
            </w:pPr>
            <w:r>
              <w:rPr>
                <w:bCs/>
              </w:rPr>
              <w:t xml:space="preserve">To </w:t>
            </w:r>
            <w:r w:rsidRPr="00C95958">
              <w:rPr>
                <w:bCs/>
              </w:rPr>
              <w:t>maintain and clean play equipment</w:t>
            </w:r>
            <w:r>
              <w:rPr>
                <w:bCs/>
              </w:rPr>
              <w:t>.</w:t>
            </w:r>
          </w:p>
          <w:p w14:paraId="1F8C711C" w14:textId="483C21D9" w:rsidR="00C95958" w:rsidRPr="00C95958" w:rsidRDefault="00C95958" w:rsidP="00C95958">
            <w:pPr>
              <w:pStyle w:val="ListParagraph"/>
              <w:numPr>
                <w:ilvl w:val="0"/>
                <w:numId w:val="37"/>
              </w:numPr>
              <w:rPr>
                <w:bCs/>
              </w:rPr>
            </w:pPr>
            <w:r>
              <w:rPr>
                <w:bCs/>
              </w:rPr>
              <w:t xml:space="preserve">To </w:t>
            </w:r>
            <w:r w:rsidRPr="00C95958">
              <w:rPr>
                <w:bCs/>
              </w:rPr>
              <w:t>set suitable behaviour standards in line with school policy</w:t>
            </w:r>
            <w:r>
              <w:rPr>
                <w:bCs/>
              </w:rPr>
              <w:t>.</w:t>
            </w:r>
          </w:p>
          <w:p w14:paraId="69DBFA70" w14:textId="17C5E46A" w:rsidR="00C95958" w:rsidRPr="00C95958" w:rsidRDefault="00C95958" w:rsidP="00C95958">
            <w:pPr>
              <w:pStyle w:val="ListParagraph"/>
              <w:numPr>
                <w:ilvl w:val="0"/>
                <w:numId w:val="37"/>
              </w:numPr>
              <w:rPr>
                <w:bCs/>
              </w:rPr>
            </w:pPr>
            <w:r>
              <w:rPr>
                <w:bCs/>
              </w:rPr>
              <w:t xml:space="preserve">To </w:t>
            </w:r>
            <w:r w:rsidRPr="00C95958">
              <w:rPr>
                <w:bCs/>
              </w:rPr>
              <w:t>help children acquire social skills</w:t>
            </w:r>
            <w:r>
              <w:rPr>
                <w:bCs/>
              </w:rPr>
              <w:t>.</w:t>
            </w:r>
          </w:p>
          <w:p w14:paraId="37238E87" w14:textId="154D0B03" w:rsidR="00C95958" w:rsidRPr="00C95958" w:rsidRDefault="00C95958" w:rsidP="00C95958">
            <w:pPr>
              <w:pStyle w:val="ListParagraph"/>
              <w:numPr>
                <w:ilvl w:val="0"/>
                <w:numId w:val="37"/>
              </w:numPr>
              <w:rPr>
                <w:bCs/>
              </w:rPr>
            </w:pPr>
            <w:r>
              <w:rPr>
                <w:bCs/>
              </w:rPr>
              <w:t xml:space="preserve">To </w:t>
            </w:r>
            <w:r w:rsidRPr="00C95958">
              <w:rPr>
                <w:bCs/>
              </w:rPr>
              <w:t>attend to minor accidents sustained during the midday break, and seek appropriate assistance if necessary, completing written reports in line with school policy</w:t>
            </w:r>
          </w:p>
          <w:p w14:paraId="6A1FA3D6" w14:textId="65C50D41" w:rsidR="00C95958" w:rsidRPr="00C95958" w:rsidRDefault="00C95958" w:rsidP="00C95958">
            <w:pPr>
              <w:pStyle w:val="ListParagraph"/>
              <w:numPr>
                <w:ilvl w:val="0"/>
                <w:numId w:val="37"/>
              </w:numPr>
              <w:rPr>
                <w:bCs/>
              </w:rPr>
            </w:pPr>
            <w:r>
              <w:rPr>
                <w:bCs/>
              </w:rPr>
              <w:t xml:space="preserve">To </w:t>
            </w:r>
            <w:r w:rsidRPr="00C95958">
              <w:rPr>
                <w:bCs/>
              </w:rPr>
              <w:t>attend to any pupil who becomes ill during the midday break, and again seek appropriate assistance</w:t>
            </w:r>
            <w:r>
              <w:rPr>
                <w:bCs/>
              </w:rPr>
              <w:t>.</w:t>
            </w:r>
          </w:p>
          <w:p w14:paraId="5ADD3DEE" w14:textId="1FFDA9ED" w:rsidR="00C95958" w:rsidRPr="00C95958" w:rsidRDefault="00C95958" w:rsidP="00C95958">
            <w:pPr>
              <w:pStyle w:val="ListParagraph"/>
              <w:numPr>
                <w:ilvl w:val="0"/>
                <w:numId w:val="37"/>
              </w:numPr>
              <w:rPr>
                <w:bCs/>
              </w:rPr>
            </w:pPr>
            <w:r>
              <w:rPr>
                <w:bCs/>
              </w:rPr>
              <w:t xml:space="preserve">To </w:t>
            </w:r>
            <w:r w:rsidRPr="00C95958">
              <w:rPr>
                <w:bCs/>
              </w:rPr>
              <w:t>report to the team leader and when appropriate the Head of School, any incidents and/or disclosures under the Child Protection legislation</w:t>
            </w:r>
            <w:r>
              <w:rPr>
                <w:bCs/>
              </w:rPr>
              <w:t>.</w:t>
            </w:r>
          </w:p>
          <w:p w14:paraId="749DB098" w14:textId="40393E03" w:rsidR="00C95958" w:rsidRPr="00C95958" w:rsidRDefault="00C95958" w:rsidP="00C95958">
            <w:pPr>
              <w:pStyle w:val="ListParagraph"/>
              <w:numPr>
                <w:ilvl w:val="0"/>
                <w:numId w:val="37"/>
              </w:numPr>
              <w:rPr>
                <w:bCs/>
              </w:rPr>
            </w:pPr>
            <w:r>
              <w:rPr>
                <w:bCs/>
              </w:rPr>
              <w:t xml:space="preserve">To </w:t>
            </w:r>
            <w:r w:rsidRPr="00C95958">
              <w:rPr>
                <w:bCs/>
              </w:rPr>
              <w:t>report to the team leader any acts that constitute serious infringements of school rules</w:t>
            </w:r>
            <w:r>
              <w:rPr>
                <w:bCs/>
              </w:rPr>
              <w:t>.</w:t>
            </w:r>
          </w:p>
          <w:p w14:paraId="5DAB6C7B" w14:textId="18AD65FF" w:rsidR="00C80AC7" w:rsidRPr="00C95958" w:rsidRDefault="00C95958" w:rsidP="00C95958">
            <w:pPr>
              <w:pStyle w:val="ListParagraph"/>
              <w:numPr>
                <w:ilvl w:val="0"/>
                <w:numId w:val="37"/>
              </w:numPr>
              <w:rPr>
                <w:rFonts w:eastAsiaTheme="minorEastAsia"/>
              </w:rPr>
            </w:pPr>
            <w:r>
              <w:rPr>
                <w:bCs/>
              </w:rPr>
              <w:t xml:space="preserve">To </w:t>
            </w:r>
            <w:r w:rsidRPr="00C95958">
              <w:rPr>
                <w:bCs/>
              </w:rPr>
              <w:t>liaise effectively and professionally with all staff members within school as required</w:t>
            </w:r>
            <w:r>
              <w:rPr>
                <w:bCs/>
              </w:rPr>
              <w:t>.</w:t>
            </w:r>
          </w:p>
        </w:tc>
      </w:tr>
      <w:tr w:rsidR="39FF9512" w14:paraId="19D20CF7" w14:textId="77777777" w:rsidTr="1432D75B">
        <w:trPr>
          <w:trHeight w:val="300"/>
        </w:trPr>
        <w:tc>
          <w:tcPr>
            <w:tcW w:w="2081" w:type="dxa"/>
            <w:shd w:val="clear" w:color="auto" w:fill="C2D69B" w:themeFill="accent3" w:themeFillTint="99"/>
          </w:tcPr>
          <w:p w14:paraId="3363908B" w14:textId="662F9514" w:rsidR="4B44FEC5" w:rsidRDefault="25866CAF" w:rsidP="1432D75B">
            <w:pPr>
              <w:rPr>
                <w:rFonts w:eastAsiaTheme="minorEastAsia"/>
              </w:rPr>
            </w:pPr>
            <w:r w:rsidRPr="1432D75B">
              <w:rPr>
                <w:rFonts w:eastAsiaTheme="minorEastAsia"/>
              </w:rPr>
              <w:t>General</w:t>
            </w:r>
          </w:p>
        </w:tc>
        <w:tc>
          <w:tcPr>
            <w:tcW w:w="8375" w:type="dxa"/>
          </w:tcPr>
          <w:p w14:paraId="3C74DD46" w14:textId="30F8C4C8" w:rsidR="7CC0947B" w:rsidRDefault="3E80F6BD" w:rsidP="1432D75B">
            <w:pPr>
              <w:pStyle w:val="ListParagraph"/>
              <w:numPr>
                <w:ilvl w:val="0"/>
                <w:numId w:val="15"/>
              </w:numPr>
              <w:rPr>
                <w:rFonts w:eastAsiaTheme="minorEastAsia"/>
                <w:color w:val="000000" w:themeColor="text1"/>
              </w:rPr>
            </w:pPr>
            <w:r w:rsidRPr="1432D75B">
              <w:rPr>
                <w:rFonts w:eastAsiaTheme="minorEastAsia"/>
                <w:color w:val="000000" w:themeColor="text1"/>
              </w:rPr>
              <w:t>Attend and participate in training and development courses.</w:t>
            </w:r>
          </w:p>
          <w:p w14:paraId="04A2E0DB" w14:textId="63A6A8A6" w:rsidR="7CC0947B" w:rsidRDefault="3E80F6BD" w:rsidP="1432D75B">
            <w:pPr>
              <w:pStyle w:val="ListParagraph"/>
              <w:numPr>
                <w:ilvl w:val="0"/>
                <w:numId w:val="15"/>
              </w:numPr>
              <w:rPr>
                <w:rFonts w:eastAsiaTheme="minorEastAsia"/>
                <w:color w:val="000000" w:themeColor="text1"/>
              </w:rPr>
            </w:pPr>
            <w:r w:rsidRPr="1432D75B">
              <w:rPr>
                <w:rFonts w:eastAsiaTheme="minorEastAsia"/>
                <w:color w:val="000000" w:themeColor="text1"/>
              </w:rPr>
              <w:t>Attend meetings, liaise and communicate effectively with colleagues.</w:t>
            </w:r>
          </w:p>
          <w:p w14:paraId="7194E517" w14:textId="19A1FA30" w:rsidR="7CC0947B" w:rsidRDefault="3E80F6BD" w:rsidP="1432D75B">
            <w:pPr>
              <w:pStyle w:val="ListParagraph"/>
              <w:numPr>
                <w:ilvl w:val="0"/>
                <w:numId w:val="15"/>
              </w:numPr>
              <w:rPr>
                <w:rFonts w:eastAsiaTheme="minorEastAsia"/>
                <w:color w:val="000000" w:themeColor="text1"/>
              </w:rPr>
            </w:pPr>
            <w:r w:rsidRPr="1432D75B">
              <w:rPr>
                <w:rFonts w:eastAsiaTheme="minorEastAsia"/>
                <w:color w:val="000000" w:themeColor="text1"/>
              </w:rPr>
              <w:t>The role requires the post holder to present self as a role model to pupils in speech, dress, behaviour and attitude, in keeping with the trust’s vision and values.</w:t>
            </w:r>
          </w:p>
          <w:p w14:paraId="6C033481" w14:textId="3CF7CFB1" w:rsidR="7CC0947B" w:rsidRDefault="3E80F6BD" w:rsidP="1432D75B">
            <w:pPr>
              <w:pStyle w:val="ListParagraph"/>
              <w:numPr>
                <w:ilvl w:val="0"/>
                <w:numId w:val="15"/>
              </w:numPr>
              <w:rPr>
                <w:rFonts w:eastAsiaTheme="minorEastAsia"/>
                <w:color w:val="000000" w:themeColor="text1"/>
              </w:rPr>
            </w:pPr>
            <w:r w:rsidRPr="1432D75B">
              <w:rPr>
                <w:rFonts w:eastAsiaTheme="minorEastAsia"/>
                <w:color w:val="000000" w:themeColor="text1"/>
              </w:rPr>
              <w:t>To participate in the wider life of the trust, with due regard for its core business including supporting and being involved in school-based enrichment activities.</w:t>
            </w:r>
          </w:p>
          <w:p w14:paraId="6D7A1164" w14:textId="40225A01" w:rsidR="7CC0947B" w:rsidRDefault="3E80F6BD" w:rsidP="1432D75B">
            <w:pPr>
              <w:pStyle w:val="ListParagraph"/>
              <w:numPr>
                <w:ilvl w:val="0"/>
                <w:numId w:val="15"/>
              </w:numPr>
              <w:rPr>
                <w:rFonts w:eastAsiaTheme="minorEastAsia"/>
                <w:color w:val="000000" w:themeColor="text1"/>
              </w:rPr>
            </w:pPr>
            <w:r w:rsidRPr="1432D75B">
              <w:rPr>
                <w:rFonts w:eastAsiaTheme="minorEastAsia"/>
                <w:color w:val="000000" w:themeColor="text1"/>
              </w:rPr>
              <w:t>To read and comply with all trust policies and procedures.</w:t>
            </w:r>
          </w:p>
          <w:p w14:paraId="290F2F1B" w14:textId="7005B884" w:rsidR="39FF9512" w:rsidRDefault="39FF9512" w:rsidP="1432D75B">
            <w:pPr>
              <w:pStyle w:val="ListParagraph"/>
              <w:rPr>
                <w:rFonts w:eastAsiaTheme="minorEastAsia"/>
                <w:color w:val="000000" w:themeColor="text1"/>
              </w:rPr>
            </w:pPr>
          </w:p>
        </w:tc>
      </w:tr>
    </w:tbl>
    <w:p w14:paraId="02EB378F" w14:textId="77777777" w:rsidR="000B527D" w:rsidRDefault="000B527D" w:rsidP="1432D75B">
      <w:pPr>
        <w:rPr>
          <w:rFonts w:eastAsiaTheme="minorEastAsia"/>
          <w:b/>
          <w:bCs/>
        </w:rPr>
      </w:pPr>
    </w:p>
    <w:p w14:paraId="175C5BA8" w14:textId="38771ACD" w:rsidR="2D754FDA" w:rsidRDefault="14C9BBE9" w:rsidP="5D0D4630">
      <w:pPr>
        <w:shd w:val="clear" w:color="auto" w:fill="FFFFFF" w:themeFill="background1"/>
        <w:spacing w:after="0"/>
      </w:pPr>
      <w:r w:rsidRPr="1463212C">
        <w:rPr>
          <w:rFonts w:eastAsiaTheme="minorEastAsia"/>
          <w:color w:val="000000" w:themeColor="text1"/>
        </w:rPr>
        <w:t>This post is exempt from the Rehabilitation of Offenders Act 1974 and, therefore, is subject to an enhanced Disclosure and Barring Service (DBS) check.</w:t>
      </w:r>
    </w:p>
    <w:p w14:paraId="4CA0CD83" w14:textId="42DAC0BA" w:rsidR="1463212C" w:rsidRDefault="1463212C" w:rsidP="1463212C">
      <w:pPr>
        <w:shd w:val="clear" w:color="auto" w:fill="FFFFFF" w:themeFill="background1"/>
        <w:spacing w:after="0"/>
        <w:rPr>
          <w:rFonts w:eastAsiaTheme="minorEastAsia"/>
          <w:color w:val="000000" w:themeColor="text1"/>
        </w:rPr>
      </w:pPr>
    </w:p>
    <w:p w14:paraId="07515998" w14:textId="5E0598A8" w:rsidR="66CCEE46" w:rsidRDefault="66CCEE46" w:rsidP="19D25CA5">
      <w:pPr>
        <w:shd w:val="clear" w:color="auto" w:fill="FFFFFF" w:themeFill="background1"/>
        <w:spacing w:after="0"/>
        <w:rPr>
          <w:rFonts w:eastAsiaTheme="minorEastAsia"/>
        </w:rPr>
      </w:pPr>
      <w:r w:rsidRPr="19D25CA5">
        <w:rPr>
          <w:rFonts w:eastAsiaTheme="minorEastAsia"/>
          <w:color w:val="000000" w:themeColor="text1"/>
        </w:rPr>
        <w:t>Oak Learning Trust is committed to safeguarding and promoting the welfare of children and young people and expects all staff and volunteers to share this commitment.  The Trust follows Keeping children Safe in Education Safer Recruitment procedures for all posts including appropriate pre-interview checks on shortlisted candidates and pre-employment checks pending any offer. The Trust safeguards and protects its pupils and staff by operating in accordance with Local Authority Safeguarding Children Partnership procedures.</w:t>
      </w:r>
    </w:p>
    <w:p w14:paraId="1216C4D5" w14:textId="36AF5A70" w:rsidR="5D0D4630" w:rsidRDefault="5D0D4630" w:rsidP="5D0D4630">
      <w:pPr>
        <w:shd w:val="clear" w:color="auto" w:fill="FFFFFF" w:themeFill="background1"/>
        <w:spacing w:after="0"/>
        <w:rPr>
          <w:rFonts w:eastAsiaTheme="minorEastAsia"/>
          <w:color w:val="000000" w:themeColor="text1"/>
        </w:rPr>
      </w:pPr>
    </w:p>
    <w:p w14:paraId="3D180C80" w14:textId="65D85FFD" w:rsidR="2D754FDA" w:rsidRDefault="2D754FDA" w:rsidP="5D0D4630">
      <w:pPr>
        <w:shd w:val="clear" w:color="auto" w:fill="FFFFFF" w:themeFill="background1"/>
        <w:spacing w:after="0"/>
        <w:rPr>
          <w:rFonts w:eastAsiaTheme="minorEastAsia"/>
          <w:color w:val="000000" w:themeColor="text1"/>
        </w:rPr>
      </w:pPr>
      <w:r w:rsidRPr="5D0D4630">
        <w:rPr>
          <w:rFonts w:eastAsiaTheme="minorEastAsia"/>
          <w:color w:val="000000" w:themeColor="text1"/>
        </w:rPr>
        <w:t>The post holder must carry out their duties with full regard to the Trust's Equal Opportunities Policy, Code of Conduct, Child Protection and Safeguarding Policy, and all other Trust policies and procedures.</w:t>
      </w:r>
    </w:p>
    <w:p w14:paraId="7332A8EE" w14:textId="17CF9964" w:rsidR="2D754FDA" w:rsidRDefault="2D754FDA" w:rsidP="1463212C">
      <w:pPr>
        <w:shd w:val="clear" w:color="auto" w:fill="FFFFFF" w:themeFill="background1"/>
        <w:spacing w:after="0"/>
        <w:rPr>
          <w:rFonts w:eastAsiaTheme="minorEastAsia"/>
          <w:color w:val="C82613"/>
        </w:rPr>
      </w:pPr>
    </w:p>
    <w:p w14:paraId="5FAE7C8E" w14:textId="2770166E" w:rsidR="2D754FDA" w:rsidRDefault="2D754FDA" w:rsidP="5D0D4630">
      <w:pPr>
        <w:shd w:val="clear" w:color="auto" w:fill="FFFFFF" w:themeFill="background1"/>
        <w:spacing w:after="0"/>
      </w:pPr>
      <w:r w:rsidRPr="5D0D4630">
        <w:rPr>
          <w:rFonts w:eastAsiaTheme="minorEastAsia"/>
          <w:color w:val="000000" w:themeColor="text1"/>
        </w:rPr>
        <w:t>The post holder must act in compliance with data protection legislation, including the UK General Data Protection Regulation (UK GDPR) and the Data Protection Act 2018, and in accordance with guidance issued by the Information Commissioner's Office (ICO). The post holder must also comply with the requirements of the Freedom of Information Act 2000 in relation to the management of records and information.</w:t>
      </w:r>
    </w:p>
    <w:p w14:paraId="3E5E9426" w14:textId="759662FB" w:rsidR="5D0D4630" w:rsidRDefault="5D0D4630" w:rsidP="5D0D4630">
      <w:pPr>
        <w:shd w:val="clear" w:color="auto" w:fill="FFFFFF" w:themeFill="background1"/>
        <w:spacing w:after="0"/>
        <w:rPr>
          <w:rFonts w:eastAsiaTheme="minorEastAsia"/>
          <w:color w:val="000000" w:themeColor="text1"/>
        </w:rPr>
      </w:pPr>
    </w:p>
    <w:p w14:paraId="66103BBF" w14:textId="1A99A70F" w:rsidR="2D754FDA" w:rsidRDefault="2D754FDA" w:rsidP="5D0D4630">
      <w:pPr>
        <w:shd w:val="clear" w:color="auto" w:fill="FFFFFF" w:themeFill="background1"/>
        <w:spacing w:after="0"/>
        <w:rPr>
          <w:rFonts w:eastAsiaTheme="minorEastAsia"/>
          <w:color w:val="000000" w:themeColor="text1"/>
        </w:rPr>
      </w:pPr>
      <w:r w:rsidRPr="5D0D4630">
        <w:rPr>
          <w:rFonts w:eastAsiaTheme="minorEastAsia"/>
          <w:color w:val="000000" w:themeColor="text1"/>
        </w:rPr>
        <w:t>Undertake such other duties as may be required, commensurate with the grade and nature of the post, including working at any Trust site as required.</w:t>
      </w:r>
    </w:p>
    <w:p w14:paraId="333D36F7" w14:textId="608CAD32" w:rsidR="2D754FDA" w:rsidRDefault="2D754FDA" w:rsidP="5D0D4630">
      <w:pPr>
        <w:shd w:val="clear" w:color="auto" w:fill="FFFFFF" w:themeFill="background1"/>
        <w:spacing w:after="0"/>
        <w:rPr>
          <w:rFonts w:eastAsiaTheme="minorEastAsia"/>
          <w:color w:val="C82613"/>
        </w:rPr>
      </w:pPr>
      <w:r w:rsidRPr="5D0D4630">
        <w:rPr>
          <w:rFonts w:eastAsiaTheme="minorEastAsia"/>
          <w:color w:val="C82613"/>
        </w:rPr>
        <w:t xml:space="preserve"> </w:t>
      </w:r>
    </w:p>
    <w:p w14:paraId="55444AD2" w14:textId="694B359E" w:rsidR="2D754FDA" w:rsidRDefault="2D754FDA" w:rsidP="5D0D4630">
      <w:pPr>
        <w:shd w:val="clear" w:color="auto" w:fill="FFFFFF" w:themeFill="background1"/>
        <w:spacing w:after="0"/>
      </w:pPr>
      <w:r w:rsidRPr="5D0D4630">
        <w:rPr>
          <w:rFonts w:eastAsiaTheme="minorEastAsia"/>
          <w:color w:val="000000" w:themeColor="text1"/>
        </w:rPr>
        <w:t>This job description forms part of the contract of employment of the person appointed to this post. It reflects the position at the present time only and may be amended by the Trust, following consultation with the post holder.</w:t>
      </w:r>
    </w:p>
    <w:p w14:paraId="11621D00" w14:textId="332923DF" w:rsidR="5D0D4630" w:rsidRDefault="5D0D4630" w:rsidP="5D0D4630">
      <w:pPr>
        <w:shd w:val="clear" w:color="auto" w:fill="FFFFFF" w:themeFill="background1"/>
        <w:spacing w:after="0"/>
        <w:rPr>
          <w:rFonts w:eastAsiaTheme="minorEastAsia"/>
          <w:color w:val="000000" w:themeColor="text1"/>
        </w:rPr>
      </w:pPr>
    </w:p>
    <w:p w14:paraId="24C1082D" w14:textId="174ED94F" w:rsidR="5D0D4630" w:rsidRDefault="5D0D4630" w:rsidP="5D0D4630">
      <w:pPr>
        <w:rPr>
          <w:rFonts w:eastAsiaTheme="minorEastAsia"/>
          <w:color w:val="000000" w:themeColor="text1"/>
        </w:rPr>
      </w:pPr>
    </w:p>
    <w:p w14:paraId="272958D9" w14:textId="7AD6E88E" w:rsidR="0BBD3072" w:rsidRDefault="0BBD3072" w:rsidP="0BBD3072">
      <w:pPr>
        <w:rPr>
          <w:rFonts w:ascii="Calibri" w:eastAsia="Calibri" w:hAnsi="Calibri" w:cs="Calibri"/>
          <w:color w:val="000000" w:themeColor="text1"/>
          <w:sz w:val="24"/>
          <w:szCs w:val="24"/>
        </w:rPr>
      </w:pPr>
    </w:p>
    <w:p w14:paraId="60061E4C" w14:textId="69562D04" w:rsidR="00FA2E8C" w:rsidRDefault="00FA2E8C" w:rsidP="04B2F892">
      <w:pPr>
        <w:rPr>
          <w:rFonts w:eastAsiaTheme="minorEastAsia"/>
        </w:rPr>
      </w:pPr>
    </w:p>
    <w:p w14:paraId="3DEEC669" w14:textId="77777777" w:rsidR="000B527D" w:rsidRDefault="000B527D" w:rsidP="00FA2E8C">
      <w:pPr>
        <w:pStyle w:val="Title"/>
        <w:jc w:val="both"/>
        <w:rPr>
          <w:rFonts w:ascii="Comic Sans MS" w:hAnsi="Comic Sans MS"/>
        </w:rPr>
      </w:pPr>
    </w:p>
    <w:sectPr w:rsidR="000B527D">
      <w:headerReference w:type="default" r:id="rId10"/>
      <w:pgSz w:w="11906" w:h="16838"/>
      <w:pgMar w:top="1276"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286A6C" w14:textId="77777777" w:rsidR="008B6FF6" w:rsidRDefault="008B6FF6">
      <w:pPr>
        <w:spacing w:after="0" w:line="240" w:lineRule="auto"/>
      </w:pPr>
      <w:r>
        <w:separator/>
      </w:r>
    </w:p>
  </w:endnote>
  <w:endnote w:type="continuationSeparator" w:id="0">
    <w:p w14:paraId="57EB44A4" w14:textId="77777777" w:rsidR="008B6FF6" w:rsidRDefault="008B6F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CB8D55" w14:textId="77777777" w:rsidR="008B6FF6" w:rsidRDefault="008B6FF6">
      <w:pPr>
        <w:spacing w:after="0" w:line="240" w:lineRule="auto"/>
      </w:pPr>
      <w:r>
        <w:separator/>
      </w:r>
    </w:p>
  </w:footnote>
  <w:footnote w:type="continuationSeparator" w:id="0">
    <w:p w14:paraId="13A4F4EF" w14:textId="77777777" w:rsidR="008B6FF6" w:rsidRDefault="008B6F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C33E6" w14:textId="77777777" w:rsidR="000B527D" w:rsidRDefault="009460C8">
    <w:pPr>
      <w:pStyle w:val="Header"/>
    </w:pPr>
    <w:r>
      <w:rPr>
        <w:noProof/>
        <w:lang w:eastAsia="en-GB"/>
      </w:rPr>
      <w:drawing>
        <wp:anchor distT="0" distB="0" distL="114300" distR="114300" simplePos="0" relativeHeight="251658240" behindDoc="1" locked="0" layoutInCell="1" allowOverlap="1" wp14:anchorId="12D2FEE1" wp14:editId="07777777">
          <wp:simplePos x="0" y="0"/>
          <wp:positionH relativeFrom="column">
            <wp:posOffset>5145578</wp:posOffset>
          </wp:positionH>
          <wp:positionV relativeFrom="paragraph">
            <wp:posOffset>-300528</wp:posOffset>
          </wp:positionV>
          <wp:extent cx="1657985" cy="5969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ak Learning Trust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57985" cy="596900"/>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int2:observations>
    <int2:bookmark int2:bookmarkName="_Int_ynY8e7MH" int2:invalidationBookmarkName="" int2:hashCode="hloWC0S4fsgK9+" int2:id="p519oY4D">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84B8D"/>
    <w:multiLevelType w:val="hybridMultilevel"/>
    <w:tmpl w:val="31DE7156"/>
    <w:lvl w:ilvl="0" w:tplc="08090001">
      <w:start w:val="1"/>
      <w:numFmt w:val="bullet"/>
      <w:lvlText w:val=""/>
      <w:lvlJc w:val="left"/>
      <w:pPr>
        <w:tabs>
          <w:tab w:val="num" w:pos="1080"/>
        </w:tabs>
        <w:ind w:left="1080" w:hanging="72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3792E8E"/>
    <w:multiLevelType w:val="hybridMultilevel"/>
    <w:tmpl w:val="919454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F35758"/>
    <w:multiLevelType w:val="multilevel"/>
    <w:tmpl w:val="24AE8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CF33B72"/>
    <w:multiLevelType w:val="multilevel"/>
    <w:tmpl w:val="86AAC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DC13506"/>
    <w:multiLevelType w:val="hybridMultilevel"/>
    <w:tmpl w:val="DAB4C5A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FED7FC0"/>
    <w:multiLevelType w:val="hybridMultilevel"/>
    <w:tmpl w:val="961C4E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3B226FB"/>
    <w:multiLevelType w:val="hybridMultilevel"/>
    <w:tmpl w:val="AC50EA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5846C6C"/>
    <w:multiLevelType w:val="multilevel"/>
    <w:tmpl w:val="700CE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7117230"/>
    <w:multiLevelType w:val="multilevel"/>
    <w:tmpl w:val="FAE26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FF74D67"/>
    <w:multiLevelType w:val="multilevel"/>
    <w:tmpl w:val="76168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63F4E39"/>
    <w:multiLevelType w:val="hybridMultilevel"/>
    <w:tmpl w:val="358A4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01795E"/>
    <w:multiLevelType w:val="hybridMultilevel"/>
    <w:tmpl w:val="512EADD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2765C0E"/>
    <w:multiLevelType w:val="hybridMultilevel"/>
    <w:tmpl w:val="ADA4F1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F151271"/>
    <w:multiLevelType w:val="hybridMultilevel"/>
    <w:tmpl w:val="8E224970"/>
    <w:lvl w:ilvl="0" w:tplc="5712BC3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FDD2A10"/>
    <w:multiLevelType w:val="multilevel"/>
    <w:tmpl w:val="E7101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1085872"/>
    <w:multiLevelType w:val="hybridMultilevel"/>
    <w:tmpl w:val="3FC86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3DC568"/>
    <w:multiLevelType w:val="hybridMultilevel"/>
    <w:tmpl w:val="75FA9670"/>
    <w:lvl w:ilvl="0" w:tplc="C5BAF1FA">
      <w:start w:val="1"/>
      <w:numFmt w:val="bullet"/>
      <w:lvlText w:val=""/>
      <w:lvlJc w:val="left"/>
      <w:pPr>
        <w:ind w:left="720" w:hanging="360"/>
      </w:pPr>
      <w:rPr>
        <w:rFonts w:ascii="Symbol" w:hAnsi="Symbol" w:hint="default"/>
      </w:rPr>
    </w:lvl>
    <w:lvl w:ilvl="1" w:tplc="AF060E00">
      <w:start w:val="1"/>
      <w:numFmt w:val="bullet"/>
      <w:lvlText w:val="o"/>
      <w:lvlJc w:val="left"/>
      <w:pPr>
        <w:ind w:left="1440" w:hanging="360"/>
      </w:pPr>
      <w:rPr>
        <w:rFonts w:ascii="Courier New" w:hAnsi="Courier New" w:hint="default"/>
      </w:rPr>
    </w:lvl>
    <w:lvl w:ilvl="2" w:tplc="8898B4B4">
      <w:start w:val="1"/>
      <w:numFmt w:val="bullet"/>
      <w:lvlText w:val=""/>
      <w:lvlJc w:val="left"/>
      <w:pPr>
        <w:ind w:left="2160" w:hanging="360"/>
      </w:pPr>
      <w:rPr>
        <w:rFonts w:ascii="Wingdings" w:hAnsi="Wingdings" w:hint="default"/>
      </w:rPr>
    </w:lvl>
    <w:lvl w:ilvl="3" w:tplc="D26CF136">
      <w:start w:val="1"/>
      <w:numFmt w:val="bullet"/>
      <w:lvlText w:val=""/>
      <w:lvlJc w:val="left"/>
      <w:pPr>
        <w:ind w:left="2880" w:hanging="360"/>
      </w:pPr>
      <w:rPr>
        <w:rFonts w:ascii="Symbol" w:hAnsi="Symbol" w:hint="default"/>
      </w:rPr>
    </w:lvl>
    <w:lvl w:ilvl="4" w:tplc="435469F8">
      <w:start w:val="1"/>
      <w:numFmt w:val="bullet"/>
      <w:lvlText w:val="o"/>
      <w:lvlJc w:val="left"/>
      <w:pPr>
        <w:ind w:left="3600" w:hanging="360"/>
      </w:pPr>
      <w:rPr>
        <w:rFonts w:ascii="Courier New" w:hAnsi="Courier New" w:hint="default"/>
      </w:rPr>
    </w:lvl>
    <w:lvl w:ilvl="5" w:tplc="C4B4DDF4">
      <w:start w:val="1"/>
      <w:numFmt w:val="bullet"/>
      <w:lvlText w:val=""/>
      <w:lvlJc w:val="left"/>
      <w:pPr>
        <w:ind w:left="4320" w:hanging="360"/>
      </w:pPr>
      <w:rPr>
        <w:rFonts w:ascii="Wingdings" w:hAnsi="Wingdings" w:hint="default"/>
      </w:rPr>
    </w:lvl>
    <w:lvl w:ilvl="6" w:tplc="5242285A">
      <w:start w:val="1"/>
      <w:numFmt w:val="bullet"/>
      <w:lvlText w:val=""/>
      <w:lvlJc w:val="left"/>
      <w:pPr>
        <w:ind w:left="5040" w:hanging="360"/>
      </w:pPr>
      <w:rPr>
        <w:rFonts w:ascii="Symbol" w:hAnsi="Symbol" w:hint="default"/>
      </w:rPr>
    </w:lvl>
    <w:lvl w:ilvl="7" w:tplc="53F2F366">
      <w:start w:val="1"/>
      <w:numFmt w:val="bullet"/>
      <w:lvlText w:val="o"/>
      <w:lvlJc w:val="left"/>
      <w:pPr>
        <w:ind w:left="5760" w:hanging="360"/>
      </w:pPr>
      <w:rPr>
        <w:rFonts w:ascii="Courier New" w:hAnsi="Courier New" w:hint="default"/>
      </w:rPr>
    </w:lvl>
    <w:lvl w:ilvl="8" w:tplc="5858A73A">
      <w:start w:val="1"/>
      <w:numFmt w:val="bullet"/>
      <w:lvlText w:val=""/>
      <w:lvlJc w:val="left"/>
      <w:pPr>
        <w:ind w:left="6480" w:hanging="360"/>
      </w:pPr>
      <w:rPr>
        <w:rFonts w:ascii="Wingdings" w:hAnsi="Wingdings" w:hint="default"/>
      </w:rPr>
    </w:lvl>
  </w:abstractNum>
  <w:abstractNum w:abstractNumId="17" w15:restartNumberingAfterBreak="0">
    <w:nsid w:val="52C1793C"/>
    <w:multiLevelType w:val="multilevel"/>
    <w:tmpl w:val="A6AEE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49F279A"/>
    <w:multiLevelType w:val="hybridMultilevel"/>
    <w:tmpl w:val="EB4EB9E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507315E"/>
    <w:multiLevelType w:val="hybridMultilevel"/>
    <w:tmpl w:val="5360E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73006D4"/>
    <w:multiLevelType w:val="multilevel"/>
    <w:tmpl w:val="39A87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81D1EAB"/>
    <w:multiLevelType w:val="multilevel"/>
    <w:tmpl w:val="8C32D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AF8167E"/>
    <w:multiLevelType w:val="multilevel"/>
    <w:tmpl w:val="07EC4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AFB0707"/>
    <w:multiLevelType w:val="hybridMultilevel"/>
    <w:tmpl w:val="08F4C7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F6733E8"/>
    <w:multiLevelType w:val="multilevel"/>
    <w:tmpl w:val="EE5E2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31B5E73"/>
    <w:multiLevelType w:val="hybridMultilevel"/>
    <w:tmpl w:val="384E6E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3836423"/>
    <w:multiLevelType w:val="hybridMultilevel"/>
    <w:tmpl w:val="F4760A98"/>
    <w:lvl w:ilvl="0" w:tplc="1396CE5A">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5B1092D"/>
    <w:multiLevelType w:val="hybridMultilevel"/>
    <w:tmpl w:val="346C7314"/>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76F5DED"/>
    <w:multiLevelType w:val="hybridMultilevel"/>
    <w:tmpl w:val="3EBE91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9982CBD"/>
    <w:multiLevelType w:val="multilevel"/>
    <w:tmpl w:val="36524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0941D69"/>
    <w:multiLevelType w:val="multilevel"/>
    <w:tmpl w:val="D6449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12E4571"/>
    <w:multiLevelType w:val="multilevel"/>
    <w:tmpl w:val="7B0AB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5267B1D"/>
    <w:multiLevelType w:val="hybridMultilevel"/>
    <w:tmpl w:val="346C7314"/>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6F0345D"/>
    <w:multiLevelType w:val="hybridMultilevel"/>
    <w:tmpl w:val="E21273B6"/>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34" w15:restartNumberingAfterBreak="0">
    <w:nsid w:val="782B5D51"/>
    <w:multiLevelType w:val="multilevel"/>
    <w:tmpl w:val="890CF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9A45307"/>
    <w:multiLevelType w:val="multilevel"/>
    <w:tmpl w:val="1834E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A741162"/>
    <w:multiLevelType w:val="hybridMultilevel"/>
    <w:tmpl w:val="09E87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32"/>
  </w:num>
  <w:num w:numId="3">
    <w:abstractNumId w:val="27"/>
  </w:num>
  <w:num w:numId="4">
    <w:abstractNumId w:val="6"/>
  </w:num>
  <w:num w:numId="5">
    <w:abstractNumId w:val="26"/>
  </w:num>
  <w:num w:numId="6">
    <w:abstractNumId w:val="12"/>
  </w:num>
  <w:num w:numId="7">
    <w:abstractNumId w:val="23"/>
  </w:num>
  <w:num w:numId="8">
    <w:abstractNumId w:val="1"/>
  </w:num>
  <w:num w:numId="9">
    <w:abstractNumId w:val="5"/>
  </w:num>
  <w:num w:numId="10">
    <w:abstractNumId w:val="18"/>
  </w:num>
  <w:num w:numId="11">
    <w:abstractNumId w:val="4"/>
  </w:num>
  <w:num w:numId="12">
    <w:abstractNumId w:val="36"/>
  </w:num>
  <w:num w:numId="13">
    <w:abstractNumId w:val="0"/>
  </w:num>
  <w:num w:numId="14">
    <w:abstractNumId w:val="11"/>
  </w:num>
  <w:num w:numId="15">
    <w:abstractNumId w:val="10"/>
  </w:num>
  <w:num w:numId="16">
    <w:abstractNumId w:val="33"/>
  </w:num>
  <w:num w:numId="17">
    <w:abstractNumId w:val="25"/>
  </w:num>
  <w:num w:numId="18">
    <w:abstractNumId w:val="28"/>
  </w:num>
  <w:num w:numId="19">
    <w:abstractNumId w:val="19"/>
  </w:num>
  <w:num w:numId="20">
    <w:abstractNumId w:val="2"/>
  </w:num>
  <w:num w:numId="21">
    <w:abstractNumId w:val="8"/>
  </w:num>
  <w:num w:numId="22">
    <w:abstractNumId w:val="20"/>
  </w:num>
  <w:num w:numId="23">
    <w:abstractNumId w:val="9"/>
  </w:num>
  <w:num w:numId="24">
    <w:abstractNumId w:val="24"/>
  </w:num>
  <w:num w:numId="25">
    <w:abstractNumId w:val="3"/>
  </w:num>
  <w:num w:numId="26">
    <w:abstractNumId w:val="34"/>
  </w:num>
  <w:num w:numId="27">
    <w:abstractNumId w:val="35"/>
  </w:num>
  <w:num w:numId="28">
    <w:abstractNumId w:val="7"/>
  </w:num>
  <w:num w:numId="29">
    <w:abstractNumId w:val="29"/>
  </w:num>
  <w:num w:numId="30">
    <w:abstractNumId w:val="31"/>
  </w:num>
  <w:num w:numId="31">
    <w:abstractNumId w:val="17"/>
  </w:num>
  <w:num w:numId="32">
    <w:abstractNumId w:val="30"/>
  </w:num>
  <w:num w:numId="33">
    <w:abstractNumId w:val="21"/>
  </w:num>
  <w:num w:numId="34">
    <w:abstractNumId w:val="22"/>
  </w:num>
  <w:num w:numId="35">
    <w:abstractNumId w:val="14"/>
  </w:num>
  <w:num w:numId="36">
    <w:abstractNumId w:val="15"/>
  </w:num>
  <w:num w:numId="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527D"/>
    <w:rsid w:val="00000764"/>
    <w:rsid w:val="000014BA"/>
    <w:rsid w:val="00036A4E"/>
    <w:rsid w:val="000471A1"/>
    <w:rsid w:val="000713CB"/>
    <w:rsid w:val="00090621"/>
    <w:rsid w:val="00095E5B"/>
    <w:rsid w:val="000B527D"/>
    <w:rsid w:val="000D1368"/>
    <w:rsid w:val="000E4DEC"/>
    <w:rsid w:val="000E5168"/>
    <w:rsid w:val="00130E9E"/>
    <w:rsid w:val="001669FD"/>
    <w:rsid w:val="0018036C"/>
    <w:rsid w:val="00184A9B"/>
    <w:rsid w:val="00185D42"/>
    <w:rsid w:val="001B5AF3"/>
    <w:rsid w:val="001C3288"/>
    <w:rsid w:val="001E2D3A"/>
    <w:rsid w:val="001F29C2"/>
    <w:rsid w:val="001F3713"/>
    <w:rsid w:val="00216BEF"/>
    <w:rsid w:val="00235720"/>
    <w:rsid w:val="00295544"/>
    <w:rsid w:val="002957EC"/>
    <w:rsid w:val="002A6948"/>
    <w:rsid w:val="002B14DD"/>
    <w:rsid w:val="002C06EF"/>
    <w:rsid w:val="002C3CA0"/>
    <w:rsid w:val="002F2A30"/>
    <w:rsid w:val="002F60EB"/>
    <w:rsid w:val="00327648"/>
    <w:rsid w:val="0034323C"/>
    <w:rsid w:val="00347F1E"/>
    <w:rsid w:val="00360865"/>
    <w:rsid w:val="00372842"/>
    <w:rsid w:val="0039527D"/>
    <w:rsid w:val="00395730"/>
    <w:rsid w:val="00395A77"/>
    <w:rsid w:val="003A68A7"/>
    <w:rsid w:val="003B1AE9"/>
    <w:rsid w:val="003F56F3"/>
    <w:rsid w:val="003F7C77"/>
    <w:rsid w:val="004148BF"/>
    <w:rsid w:val="004646D7"/>
    <w:rsid w:val="0046747D"/>
    <w:rsid w:val="004778F9"/>
    <w:rsid w:val="004A3A5C"/>
    <w:rsid w:val="004B5730"/>
    <w:rsid w:val="004D3347"/>
    <w:rsid w:val="004D3649"/>
    <w:rsid w:val="004E327D"/>
    <w:rsid w:val="00511C74"/>
    <w:rsid w:val="005157AA"/>
    <w:rsid w:val="005277EA"/>
    <w:rsid w:val="005408DE"/>
    <w:rsid w:val="005640B5"/>
    <w:rsid w:val="005740C6"/>
    <w:rsid w:val="005C0495"/>
    <w:rsid w:val="005E30FB"/>
    <w:rsid w:val="005F2914"/>
    <w:rsid w:val="005F4032"/>
    <w:rsid w:val="00617D8D"/>
    <w:rsid w:val="00636DAD"/>
    <w:rsid w:val="00692912"/>
    <w:rsid w:val="006932A9"/>
    <w:rsid w:val="006B41AA"/>
    <w:rsid w:val="006B5C82"/>
    <w:rsid w:val="006B5D02"/>
    <w:rsid w:val="006E2856"/>
    <w:rsid w:val="006E32CE"/>
    <w:rsid w:val="00703169"/>
    <w:rsid w:val="0071AA43"/>
    <w:rsid w:val="0072588D"/>
    <w:rsid w:val="00726509"/>
    <w:rsid w:val="0074563E"/>
    <w:rsid w:val="00757190"/>
    <w:rsid w:val="00772D09"/>
    <w:rsid w:val="007B1095"/>
    <w:rsid w:val="007D4742"/>
    <w:rsid w:val="007E27A5"/>
    <w:rsid w:val="008059C2"/>
    <w:rsid w:val="0081193F"/>
    <w:rsid w:val="0082185C"/>
    <w:rsid w:val="00823589"/>
    <w:rsid w:val="00832291"/>
    <w:rsid w:val="00834E81"/>
    <w:rsid w:val="0083571E"/>
    <w:rsid w:val="00856473"/>
    <w:rsid w:val="0086232F"/>
    <w:rsid w:val="008629D1"/>
    <w:rsid w:val="008744FB"/>
    <w:rsid w:val="00887152"/>
    <w:rsid w:val="008901C7"/>
    <w:rsid w:val="0089409E"/>
    <w:rsid w:val="00895D7A"/>
    <w:rsid w:val="008A2A82"/>
    <w:rsid w:val="008A33E2"/>
    <w:rsid w:val="008B6FF6"/>
    <w:rsid w:val="008C5F83"/>
    <w:rsid w:val="0091027E"/>
    <w:rsid w:val="00927A8B"/>
    <w:rsid w:val="0093388B"/>
    <w:rsid w:val="009460C8"/>
    <w:rsid w:val="009504E8"/>
    <w:rsid w:val="0095719D"/>
    <w:rsid w:val="00965179"/>
    <w:rsid w:val="0098424E"/>
    <w:rsid w:val="00987281"/>
    <w:rsid w:val="009A37C3"/>
    <w:rsid w:val="009A7343"/>
    <w:rsid w:val="009B0775"/>
    <w:rsid w:val="009C7612"/>
    <w:rsid w:val="00A26B21"/>
    <w:rsid w:val="00A35B65"/>
    <w:rsid w:val="00AF37FA"/>
    <w:rsid w:val="00AF66B2"/>
    <w:rsid w:val="00B15A04"/>
    <w:rsid w:val="00B21850"/>
    <w:rsid w:val="00B42C50"/>
    <w:rsid w:val="00B6286D"/>
    <w:rsid w:val="00B65571"/>
    <w:rsid w:val="00B72688"/>
    <w:rsid w:val="00B7457A"/>
    <w:rsid w:val="00B752B0"/>
    <w:rsid w:val="00BB624D"/>
    <w:rsid w:val="00BC1F28"/>
    <w:rsid w:val="00BF2344"/>
    <w:rsid w:val="00C14ADB"/>
    <w:rsid w:val="00C2095D"/>
    <w:rsid w:val="00C25785"/>
    <w:rsid w:val="00C742C2"/>
    <w:rsid w:val="00C76465"/>
    <w:rsid w:val="00C80AC7"/>
    <w:rsid w:val="00C95958"/>
    <w:rsid w:val="00CC4CEB"/>
    <w:rsid w:val="00CD0675"/>
    <w:rsid w:val="00CD2879"/>
    <w:rsid w:val="00CE6726"/>
    <w:rsid w:val="00CF3207"/>
    <w:rsid w:val="00CF457E"/>
    <w:rsid w:val="00CF6091"/>
    <w:rsid w:val="00D00E93"/>
    <w:rsid w:val="00D062B3"/>
    <w:rsid w:val="00D10EF0"/>
    <w:rsid w:val="00D17ECC"/>
    <w:rsid w:val="00D41D31"/>
    <w:rsid w:val="00D47F0B"/>
    <w:rsid w:val="00D71ACC"/>
    <w:rsid w:val="00D75946"/>
    <w:rsid w:val="00DA4B35"/>
    <w:rsid w:val="00DB2EB8"/>
    <w:rsid w:val="00DB5841"/>
    <w:rsid w:val="00DD18FD"/>
    <w:rsid w:val="00DD7D19"/>
    <w:rsid w:val="00E35A0C"/>
    <w:rsid w:val="00E40C59"/>
    <w:rsid w:val="00E473A1"/>
    <w:rsid w:val="00E62BD3"/>
    <w:rsid w:val="00E6749F"/>
    <w:rsid w:val="00EA4E9F"/>
    <w:rsid w:val="00EB35E2"/>
    <w:rsid w:val="00EB3E26"/>
    <w:rsid w:val="00EB6F33"/>
    <w:rsid w:val="00EE7701"/>
    <w:rsid w:val="00F46783"/>
    <w:rsid w:val="00F47B1C"/>
    <w:rsid w:val="00F76654"/>
    <w:rsid w:val="00FA2E8C"/>
    <w:rsid w:val="00FB00E3"/>
    <w:rsid w:val="00FB4126"/>
    <w:rsid w:val="00FC4DA9"/>
    <w:rsid w:val="00FD290A"/>
    <w:rsid w:val="00FE1620"/>
    <w:rsid w:val="00FF2D32"/>
    <w:rsid w:val="00FF71B6"/>
    <w:rsid w:val="0153247E"/>
    <w:rsid w:val="01E7C545"/>
    <w:rsid w:val="021259AF"/>
    <w:rsid w:val="02149DA5"/>
    <w:rsid w:val="02357178"/>
    <w:rsid w:val="02FE7F1C"/>
    <w:rsid w:val="0335F9B2"/>
    <w:rsid w:val="0473C3DC"/>
    <w:rsid w:val="04A17583"/>
    <w:rsid w:val="04B2F892"/>
    <w:rsid w:val="04CAFEA7"/>
    <w:rsid w:val="04F45A20"/>
    <w:rsid w:val="076EFCE2"/>
    <w:rsid w:val="0A1DB0A7"/>
    <w:rsid w:val="0A510465"/>
    <w:rsid w:val="0B59BC12"/>
    <w:rsid w:val="0BBD3072"/>
    <w:rsid w:val="0BE1A652"/>
    <w:rsid w:val="0BF49AEE"/>
    <w:rsid w:val="0CA7E426"/>
    <w:rsid w:val="0CDA6128"/>
    <w:rsid w:val="0D8D3EE9"/>
    <w:rsid w:val="0FE79FAB"/>
    <w:rsid w:val="1432D75B"/>
    <w:rsid w:val="1463212C"/>
    <w:rsid w:val="14C9BBE9"/>
    <w:rsid w:val="14E7E91B"/>
    <w:rsid w:val="152E1A5C"/>
    <w:rsid w:val="157CEAF0"/>
    <w:rsid w:val="1766EC77"/>
    <w:rsid w:val="1916DF7E"/>
    <w:rsid w:val="19D25CA5"/>
    <w:rsid w:val="19E1186C"/>
    <w:rsid w:val="1AB907CF"/>
    <w:rsid w:val="1AD01866"/>
    <w:rsid w:val="1B73FAEF"/>
    <w:rsid w:val="1BB30B80"/>
    <w:rsid w:val="1BFDA53A"/>
    <w:rsid w:val="1C083B2C"/>
    <w:rsid w:val="1D29193C"/>
    <w:rsid w:val="1F22604B"/>
    <w:rsid w:val="1F6B2086"/>
    <w:rsid w:val="203A5B05"/>
    <w:rsid w:val="2123C61E"/>
    <w:rsid w:val="219C554D"/>
    <w:rsid w:val="23612DF9"/>
    <w:rsid w:val="24FE58F8"/>
    <w:rsid w:val="25866CAF"/>
    <w:rsid w:val="25B42005"/>
    <w:rsid w:val="260E138F"/>
    <w:rsid w:val="27B40B99"/>
    <w:rsid w:val="27B5CA03"/>
    <w:rsid w:val="27EDA560"/>
    <w:rsid w:val="29683E73"/>
    <w:rsid w:val="2968C0BE"/>
    <w:rsid w:val="29A3B23D"/>
    <w:rsid w:val="2A689809"/>
    <w:rsid w:val="2CA604C5"/>
    <w:rsid w:val="2D4FB7E8"/>
    <w:rsid w:val="2D754FDA"/>
    <w:rsid w:val="2E304FE6"/>
    <w:rsid w:val="2F818445"/>
    <w:rsid w:val="30BABE65"/>
    <w:rsid w:val="31290471"/>
    <w:rsid w:val="319C4853"/>
    <w:rsid w:val="3224CACD"/>
    <w:rsid w:val="330DB63C"/>
    <w:rsid w:val="3318CFEF"/>
    <w:rsid w:val="33FB5D33"/>
    <w:rsid w:val="34E4BA66"/>
    <w:rsid w:val="3514DC55"/>
    <w:rsid w:val="3640EC55"/>
    <w:rsid w:val="37052DD4"/>
    <w:rsid w:val="37DA0EE9"/>
    <w:rsid w:val="397097A7"/>
    <w:rsid w:val="39FF9512"/>
    <w:rsid w:val="3A02AA45"/>
    <w:rsid w:val="3D59DD6F"/>
    <w:rsid w:val="3E80F6BD"/>
    <w:rsid w:val="3ED4CB56"/>
    <w:rsid w:val="3F3B7F57"/>
    <w:rsid w:val="3F7FDE7D"/>
    <w:rsid w:val="3FE369B1"/>
    <w:rsid w:val="417EDD57"/>
    <w:rsid w:val="42FA0B2E"/>
    <w:rsid w:val="44608290"/>
    <w:rsid w:val="45C2BEEA"/>
    <w:rsid w:val="462AAF10"/>
    <w:rsid w:val="47FD27FF"/>
    <w:rsid w:val="49FBF893"/>
    <w:rsid w:val="4B44FEC5"/>
    <w:rsid w:val="4CCB1706"/>
    <w:rsid w:val="4CD7592D"/>
    <w:rsid w:val="4E84C050"/>
    <w:rsid w:val="501EF901"/>
    <w:rsid w:val="516AA292"/>
    <w:rsid w:val="52684B63"/>
    <w:rsid w:val="54C9DB69"/>
    <w:rsid w:val="54F31A46"/>
    <w:rsid w:val="5500B957"/>
    <w:rsid w:val="5523A799"/>
    <w:rsid w:val="56C4C874"/>
    <w:rsid w:val="56F87880"/>
    <w:rsid w:val="59567F33"/>
    <w:rsid w:val="5A2D7DE2"/>
    <w:rsid w:val="5A568BC9"/>
    <w:rsid w:val="5A8C9D3B"/>
    <w:rsid w:val="5AEF6A5A"/>
    <w:rsid w:val="5B6C1982"/>
    <w:rsid w:val="5C201D42"/>
    <w:rsid w:val="5C27A592"/>
    <w:rsid w:val="5C5CFABA"/>
    <w:rsid w:val="5C8478C1"/>
    <w:rsid w:val="5CDDDEBA"/>
    <w:rsid w:val="5D075D35"/>
    <w:rsid w:val="5D0D4630"/>
    <w:rsid w:val="5EF55E8E"/>
    <w:rsid w:val="62834A5E"/>
    <w:rsid w:val="646CE44E"/>
    <w:rsid w:val="64B06EBE"/>
    <w:rsid w:val="65160ADF"/>
    <w:rsid w:val="65DF366F"/>
    <w:rsid w:val="66B074CC"/>
    <w:rsid w:val="66CCEE46"/>
    <w:rsid w:val="66EFE848"/>
    <w:rsid w:val="6810596B"/>
    <w:rsid w:val="68C29CCD"/>
    <w:rsid w:val="6970428A"/>
    <w:rsid w:val="6B2C6C55"/>
    <w:rsid w:val="6C01A2E3"/>
    <w:rsid w:val="6C75B5D8"/>
    <w:rsid w:val="6D8DC69E"/>
    <w:rsid w:val="6DDAA7F5"/>
    <w:rsid w:val="6E091016"/>
    <w:rsid w:val="6EBAB6DC"/>
    <w:rsid w:val="6EDD58FE"/>
    <w:rsid w:val="6FF7CA16"/>
    <w:rsid w:val="70FC6DB0"/>
    <w:rsid w:val="728467B9"/>
    <w:rsid w:val="735FF93B"/>
    <w:rsid w:val="77261A76"/>
    <w:rsid w:val="775A90F8"/>
    <w:rsid w:val="78A07344"/>
    <w:rsid w:val="7902EAD3"/>
    <w:rsid w:val="7BC128FF"/>
    <w:rsid w:val="7C80D81E"/>
    <w:rsid w:val="7CA00F08"/>
    <w:rsid w:val="7CC0947B"/>
    <w:rsid w:val="7E14E3F5"/>
    <w:rsid w:val="7EE5BA54"/>
    <w:rsid w:val="7FDF8BEF"/>
    <w:rsid w:val="7FE98B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C05199"/>
  <w15:docId w15:val="{591FF460-93B7-40F4-8F86-3CDF45FF0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Title">
    <w:name w:val="Title"/>
    <w:basedOn w:val="Normal"/>
    <w:link w:val="TitleChar"/>
    <w:qFormat/>
    <w:pPr>
      <w:spacing w:after="0" w:line="240" w:lineRule="auto"/>
      <w:jc w:val="center"/>
    </w:pPr>
    <w:rPr>
      <w:rFonts w:ascii="Arial" w:eastAsia="Times New Roman" w:hAnsi="Arial" w:cs="Times New Roman"/>
      <w:b/>
      <w:sz w:val="24"/>
      <w:szCs w:val="20"/>
    </w:rPr>
  </w:style>
  <w:style w:type="character" w:customStyle="1" w:styleId="TitleChar">
    <w:name w:val="Title Char"/>
    <w:basedOn w:val="DefaultParagraphFont"/>
    <w:link w:val="Title"/>
    <w:rPr>
      <w:rFonts w:ascii="Arial" w:eastAsia="Times New Roman" w:hAnsi="Arial" w:cs="Times New Roman"/>
      <w:b/>
      <w:sz w:val="24"/>
      <w:szCs w:val="20"/>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rsid w:val="00834E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4E81"/>
    <w:rPr>
      <w:rFonts w:ascii="Segoe UI" w:hAnsi="Segoe UI" w:cs="Segoe UI"/>
      <w:sz w:val="18"/>
      <w:szCs w:val="18"/>
    </w:rPr>
  </w:style>
  <w:style w:type="paragraph" w:styleId="NoSpacing">
    <w:name w:val="No Spacing"/>
    <w:uiPriority w:val="1"/>
    <w:qFormat/>
    <w:rsid w:val="39FF9512"/>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5b4b7e1882b24a25" Type="http://schemas.microsoft.com/office/2020/10/relationships/intelligence" Target="intelligence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3539660E9028747895C34A7AC43B483" ma:contentTypeVersion="7" ma:contentTypeDescription="Create a new document." ma:contentTypeScope="" ma:versionID="f2216eb732d6d33bc9d62f032b8a580e">
  <xsd:schema xmlns:xsd="http://www.w3.org/2001/XMLSchema" xmlns:xs="http://www.w3.org/2001/XMLSchema" xmlns:p="http://schemas.microsoft.com/office/2006/metadata/properties" xmlns:ns2="8f64c9b9-4beb-4047-88b0-947872b0a5c0" targetNamespace="http://schemas.microsoft.com/office/2006/metadata/properties" ma:root="true" ma:fieldsID="59c1656814cc990874d3a7b5b09c838a" ns2:_="">
    <xsd:import namespace="8f64c9b9-4beb-4047-88b0-947872b0a5c0"/>
    <xsd:element name="properties">
      <xsd:complexType>
        <xsd:sequence>
          <xsd:element name="documentManagement">
            <xsd:complexType>
              <xsd:all>
                <xsd:element ref="ns2:CloudMigratorOriginId" minOccurs="0"/>
                <xsd:element ref="ns2:FileHash" minOccurs="0"/>
                <xsd:element ref="ns2:CloudMigratorVersion" minOccurs="0"/>
                <xsd:element ref="ns2:UniqueSourceRef"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64c9b9-4beb-4047-88b0-947872b0a5c0" elementFormDefault="qualified">
    <xsd:import namespace="http://schemas.microsoft.com/office/2006/documentManagement/types"/>
    <xsd:import namespace="http://schemas.microsoft.com/office/infopath/2007/PartnerControls"/>
    <xsd:element name="CloudMigratorOriginId" ma:index="8" nillable="true" ma:displayName="CloudMigratorOriginId" ma:description="" ma:internalName="CloudMigratorOriginId">
      <xsd:simpleType>
        <xsd:restriction base="dms:Note">
          <xsd:maxLength value="255"/>
        </xsd:restriction>
      </xsd:simpleType>
    </xsd:element>
    <xsd:element name="FileHash" ma:index="9" nillable="true" ma:displayName="FileHash" ma:description="" ma:internalName="FileHash">
      <xsd:simpleType>
        <xsd:restriction base="dms:Note">
          <xsd:maxLength value="255"/>
        </xsd:restriction>
      </xsd:simpleType>
    </xsd:element>
    <xsd:element name="CloudMigratorVersion" ma:index="10" nillable="true" ma:displayName="CloudMigratorVersion" ma:description="" ma:internalName="CloudMigratorVersion">
      <xsd:simpleType>
        <xsd:restriction base="dms:Note">
          <xsd:maxLength value="255"/>
        </xsd:restriction>
      </xsd:simpleType>
    </xsd:element>
    <xsd:element name="UniqueSourceRef" ma:index="11" nillable="true" ma:displayName="UniqueSourceRef" ma:description="" ma:internalName="UniqueSourceRef">
      <xsd:simpleType>
        <xsd:restriction base="dms:Note">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FileHash xmlns="8f64c9b9-4beb-4047-88b0-947872b0a5c0">9c25b4eceaafde049d2a88d684223be266c01c05</FileHash>
    <CloudMigratorOriginId xmlns="8f64c9b9-4beb-4047-88b0-947872b0a5c0">dcb400b4-0429-40c3-9003-6cf3adf60bbe</CloudMigratorOriginId>
    <CloudMigratorVersion xmlns="8f64c9b9-4beb-4047-88b0-947872b0a5c0">4.7.6.0</CloudMigratorVersion>
    <UniqueSourceRef xmlns="8f64c9b9-4beb-4047-88b0-947872b0a5c0" xsi:nil="true"/>
  </documentManagement>
</p:properties>
</file>

<file path=customXml/itemProps1.xml><?xml version="1.0" encoding="utf-8"?>
<ds:datastoreItem xmlns:ds="http://schemas.openxmlformats.org/officeDocument/2006/customXml" ds:itemID="{13C4B780-A701-44BF-84E2-80A5050D06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64c9b9-4beb-4047-88b0-947872b0a5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BD6CF5-10B9-48E4-9163-370F577668FD}">
  <ds:schemaRefs>
    <ds:schemaRef ds:uri="http://schemas.microsoft.com/sharepoint/v3/contenttype/forms"/>
  </ds:schemaRefs>
</ds:datastoreItem>
</file>

<file path=customXml/itemProps3.xml><?xml version="1.0" encoding="utf-8"?>
<ds:datastoreItem xmlns:ds="http://schemas.openxmlformats.org/officeDocument/2006/customXml" ds:itemID="{7F2A5748-D73D-45F5-8CEB-3413577FD58A}">
  <ds:schemaRefs>
    <ds:schemaRef ds:uri="http://schemas.microsoft.com/office/2006/metadata/properties"/>
    <ds:schemaRef ds:uri="http://schemas.microsoft.com/office/infopath/2007/PartnerControls"/>
    <ds:schemaRef ds:uri="8f64c9b9-4beb-4047-88b0-947872b0a5c0"/>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Pages>
  <Words>667</Words>
  <Characters>3802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Ailsa</dc:creator>
  <cp:lastModifiedBy>Janine Mackintosh</cp:lastModifiedBy>
  <cp:revision>10</cp:revision>
  <cp:lastPrinted>2017-04-07T11:37:00Z</cp:lastPrinted>
  <dcterms:created xsi:type="dcterms:W3CDTF">2026-09-17T12:52:00Z</dcterms:created>
  <dcterms:modified xsi:type="dcterms:W3CDTF">2026-10-07T09:12:00Z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0x01010003539660E9028747895C34A7AC43B483</vt:lpwstr>
  </property>
  <property fmtid="{D5CDD505-2E9C-101B-9397-08002B2CF9AE}" pid="3" name="_ExtendedDescription">
    <vt:lpwstr/>
  </property>
</Properties>
</file>